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40" w:lineRule="exact"/>
        <w:ind w:left="-283" w:leftChars="-135" w:right="-340" w:rightChars="-162" w:firstLine="600" w:firstLineChars="200"/>
        <w:jc w:val="center"/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Times New Roman" w:eastAsia="仿宋_GB2312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上海第二工业大学</w:t>
      </w:r>
      <w:r>
        <w:rPr>
          <w:rFonts w:ascii="仿宋_GB2312" w:hAnsi="Times New Roman" w:eastAsia="仿宋_GB2312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Times New Roman" w:eastAsia="仿宋_GB2312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年专升本考试考生健康安全承诺书</w:t>
      </w:r>
    </w:p>
    <w:p>
      <w:pPr>
        <w:snapToGrid w:val="0"/>
        <w:spacing w:line="312" w:lineRule="auto"/>
        <w:ind w:left="-283" w:leftChars="-135" w:right="-340" w:rightChars="-162"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本人（姓名：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性别：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ascii="仿宋_GB2312" w:hAnsi="仿宋_GB2312" w:eastAsia="仿宋_GB2312" w:cs="仿宋_GB2312"/>
          <w:sz w:val="24"/>
        </w:rPr>
        <w:t xml:space="preserve">                 </w:t>
      </w:r>
    </w:p>
    <w:p>
      <w:pPr>
        <w:pStyle w:val="4"/>
        <w:widowControl/>
        <w:spacing w:beforeAutospacing="0" w:afterAutospacing="0" w:line="312" w:lineRule="auto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联系电话：</w:t>
      </w:r>
      <w:r>
        <w:rPr>
          <w:rFonts w:ascii="仿宋_GB2312" w:hAnsi="仿宋_GB2312" w:eastAsia="仿宋_GB2312" w:cs="仿宋_GB2312"/>
        </w:rPr>
        <w:t xml:space="preserve">               </w:t>
      </w:r>
      <w:r>
        <w:rPr>
          <w:rFonts w:hint="eastAsia" w:ascii="仿宋_GB2312" w:hAnsi="仿宋_GB2312" w:eastAsia="仿宋_GB2312" w:cs="仿宋_GB2312"/>
        </w:rPr>
        <w:t>）是参加2</w:t>
      </w:r>
      <w:r>
        <w:rPr>
          <w:rFonts w:ascii="仿宋_GB2312" w:hAnsi="仿宋_GB2312" w:eastAsia="仿宋_GB2312" w:cs="仿宋_GB2312"/>
        </w:rPr>
        <w:t>022</w:t>
      </w:r>
      <w:r>
        <w:rPr>
          <w:rFonts w:hint="eastAsia" w:ascii="仿宋_GB2312" w:hAnsi="仿宋_GB2312" w:eastAsia="仿宋_GB2312" w:cs="仿宋_GB2312"/>
        </w:rPr>
        <w:t>年专升本招生的考生，现</w:t>
      </w:r>
      <w:r>
        <w:rPr>
          <w:rFonts w:ascii="仿宋_GB2312" w:hAnsi="仿宋_GB2312" w:eastAsia="仿宋_GB2312" w:cs="仿宋_GB2312"/>
        </w:rPr>
        <w:t>目前</w:t>
      </w:r>
      <w:r>
        <w:rPr>
          <w:rFonts w:hint="eastAsia" w:ascii="仿宋_GB2312" w:hAnsi="仿宋_GB2312" w:eastAsia="仿宋_GB2312" w:cs="仿宋_GB2312"/>
        </w:rPr>
        <w:t xml:space="preserve">居住地（□上海家中  □上海学校 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</w:rPr>
        <w:sym w:font="Wingdings 2" w:char="00A3"/>
      </w:r>
      <w:r>
        <w:rPr>
          <w:rFonts w:hint="eastAsia" w:ascii="仿宋_GB2312" w:hAnsi="仿宋_GB2312" w:eastAsia="仿宋_GB2312" w:cs="仿宋_GB2312"/>
          <w:lang w:eastAsia="zh-CN"/>
        </w:rPr>
        <w:t>上海</w:t>
      </w:r>
      <w:r>
        <w:rPr>
          <w:rFonts w:hint="eastAsia" w:ascii="仿宋_GB2312" w:hAnsi="仿宋_GB2312" w:eastAsia="仿宋_GB2312" w:cs="仿宋_GB2312"/>
        </w:rPr>
        <w:t>其他 ），现状态</w:t>
      </w:r>
      <w:r>
        <w:rPr>
          <w:rFonts w:ascii="仿宋_GB2312" w:hAnsi="仿宋_GB2312" w:eastAsia="仿宋_GB2312" w:cs="仿宋_GB2312"/>
        </w:rPr>
        <w:t>为（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</w:rPr>
        <w:sym w:font="Wingdings 2" w:char="00A3"/>
      </w:r>
      <w:r>
        <w:rPr>
          <w:rFonts w:hint="eastAsia" w:ascii="仿宋_GB2312" w:hAnsi="仿宋_GB2312" w:eastAsia="仿宋_GB2312" w:cs="仿宋_GB2312"/>
        </w:rPr>
        <w:t>防范</w:t>
      </w:r>
      <w:r>
        <w:rPr>
          <w:rFonts w:ascii="仿宋_GB2312" w:hAnsi="仿宋_GB2312" w:eastAsia="仿宋_GB2312" w:cs="仿宋_GB2312"/>
        </w:rPr>
        <w:t>区</w:t>
      </w:r>
      <w:r>
        <w:rPr>
          <w:rFonts w:hint="eastAsia" w:ascii="仿宋_GB2312" w:hAnsi="仿宋_GB2312" w:eastAsia="仿宋_GB2312" w:cs="仿宋_GB2312"/>
        </w:rPr>
        <w:t xml:space="preserve">  □管控区  □封控区 </w:t>
      </w:r>
      <w:r>
        <w:rPr>
          <w:rFonts w:ascii="仿宋_GB2312" w:hAnsi="仿宋_GB2312" w:eastAsia="仿宋_GB2312" w:cs="仿宋_GB2312"/>
        </w:rPr>
        <w:t>）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外省返沪时间（</w:t>
      </w:r>
      <w:r>
        <w:rPr>
          <w:rFonts w:hint="eastAsia" w:ascii="仿宋_GB2312" w:hAnsi="仿宋_GB2312" w:eastAsia="仿宋_GB2312" w:cs="仿宋_GB2312"/>
        </w:rPr>
        <w:t>□外省返沪</w:t>
      </w:r>
      <w:r>
        <w:rPr>
          <w:rFonts w:ascii="仿宋_GB2312" w:hAnsi="仿宋_GB2312" w:eastAsia="仿宋_GB2312" w:cs="仿宋_GB2312"/>
        </w:rPr>
        <w:t>满</w:t>
      </w:r>
      <w:r>
        <w:rPr>
          <w:rFonts w:hint="eastAsia" w:ascii="仿宋_GB2312" w:hAnsi="仿宋_GB2312" w:eastAsia="仿宋_GB2312" w:cs="仿宋_GB2312"/>
        </w:rPr>
        <w:t>7天  □外省返沪未</w:t>
      </w:r>
      <w:r>
        <w:rPr>
          <w:rFonts w:ascii="仿宋_GB2312" w:hAnsi="仿宋_GB2312" w:eastAsia="仿宋_GB2312" w:cs="仿宋_GB2312"/>
        </w:rPr>
        <w:t>满</w:t>
      </w:r>
      <w:r>
        <w:rPr>
          <w:rFonts w:hint="eastAsia" w:ascii="仿宋_GB2312" w:hAnsi="仿宋_GB2312" w:eastAsia="仿宋_GB2312" w:cs="仿宋_GB2312"/>
        </w:rPr>
        <w:t>7天</w:t>
      </w:r>
      <w:r>
        <w:rPr>
          <w:rFonts w:hint="eastAsia" w:ascii="仿宋_GB2312" w:hAnsi="仿宋_GB2312" w:eastAsia="仿宋_GB2312" w:cs="仿宋_GB231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</w:rPr>
        <w:t>2</w:t>
      </w:r>
      <w:r>
        <w:rPr>
          <w:rFonts w:ascii="仿宋_GB2312" w:hAnsi="仿宋_GB2312" w:eastAsia="仿宋_GB2312" w:cs="仿宋_GB2312"/>
          <w:color w:val="auto"/>
        </w:rPr>
        <w:t>022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ascii="仿宋_GB2312" w:hAnsi="仿宋_GB2312" w:eastAsia="仿宋_GB2312" w:cs="仿宋_GB2312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 xml:space="preserve">月1日至今核酸检测情况（□全部阴性 </w:t>
      </w:r>
      <w:r>
        <w:rPr>
          <w:rFonts w:ascii="仿宋_GB2312" w:hAnsi="仿宋_GB2312" w:eastAsia="仿宋_GB2312" w:cs="仿宋_GB2312"/>
          <w:color w:va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</w:rPr>
        <w:t>□有过异常</w:t>
      </w:r>
      <w:r>
        <w:rPr>
          <w:rFonts w:ascii="仿宋_GB2312" w:hAnsi="仿宋_GB2312" w:eastAsia="仿宋_GB2312" w:cs="仿宋_GB2312"/>
          <w:color w:va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</w:rPr>
        <w:t>）。</w:t>
      </w:r>
      <w:r>
        <w:rPr>
          <w:rFonts w:hint="eastAsia" w:ascii="仿宋_GB2312" w:hAnsi="仿宋_GB2312" w:eastAsia="仿宋_GB2312" w:cs="仿宋_GB2312"/>
        </w:rPr>
        <w:t>我已阅读并了解相关考试考前提示、疫情防控等要求。本人郑重承诺以下事项：</w:t>
      </w:r>
    </w:p>
    <w:p>
      <w:pPr>
        <w:pStyle w:val="9"/>
        <w:tabs>
          <w:tab w:val="left" w:pos="142"/>
          <w:tab w:val="left" w:pos="567"/>
        </w:tabs>
        <w:snapToGrid w:val="0"/>
        <w:spacing w:line="312" w:lineRule="auto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一、本人充分理解并遵守考试期间考点各项防疫安全要求。</w:t>
      </w:r>
    </w:p>
    <w:p>
      <w:pPr>
        <w:pStyle w:val="9"/>
        <w:tabs>
          <w:tab w:val="left" w:pos="142"/>
          <w:tab w:val="left" w:pos="567"/>
        </w:tabs>
        <w:snapToGrid w:val="0"/>
        <w:spacing w:line="312" w:lineRule="auto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二、本人考试</w:t>
      </w:r>
      <w:r>
        <w:rPr>
          <w:rFonts w:ascii="仿宋_GB2312" w:hAnsi="仿宋_GB2312" w:eastAsia="仿宋_GB2312" w:cs="仿宋_GB2312"/>
          <w:b/>
          <w:sz w:val="24"/>
        </w:rPr>
        <w:t>当天</w:t>
      </w:r>
      <w:r>
        <w:rPr>
          <w:rFonts w:hint="eastAsia" w:ascii="仿宋_GB2312" w:hAnsi="仿宋_GB2312" w:eastAsia="仿宋_GB2312" w:cs="仿宋_GB2312"/>
          <w:b/>
          <w:sz w:val="24"/>
        </w:rPr>
        <w:t>自行做好个人防护工作，</w:t>
      </w:r>
      <w:r>
        <w:rPr>
          <w:rFonts w:ascii="仿宋_GB2312" w:hAnsi="仿宋_GB2312" w:eastAsia="仿宋_GB2312" w:cs="仿宋_GB2312"/>
          <w:b/>
          <w:sz w:val="24"/>
        </w:rPr>
        <w:t>提前抵达考点</w:t>
      </w:r>
      <w:r>
        <w:rPr>
          <w:rFonts w:hint="eastAsia" w:ascii="仿宋_GB2312" w:hAnsi="仿宋_GB2312" w:eastAsia="仿宋_GB2312" w:cs="仿宋_GB2312"/>
          <w:b/>
          <w:sz w:val="24"/>
        </w:rPr>
        <w:t>。</w:t>
      </w:r>
    </w:p>
    <w:p>
      <w:pPr>
        <w:pStyle w:val="9"/>
        <w:tabs>
          <w:tab w:val="left" w:pos="567"/>
          <w:tab w:val="left" w:pos="709"/>
        </w:tabs>
        <w:snapToGrid w:val="0"/>
        <w:spacing w:line="312" w:lineRule="auto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三、本人接受并如实回答以下流行病学调查，保证所填报内容真实准确，如有虚假愿承担相应法律责任。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</w:rPr>
        <w:t>天内，是否接触过新冠肺炎病例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疑似病例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已知无症状感染者？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</w:rPr>
        <w:t>天内，是否接触过有发热或呼吸道症状患者？○是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</w:rPr>
        <w:t>天内，所住社区是否曾有报告新冠肺炎病例？○是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</w:rPr>
        <w:t>天内，是否有以下症状，如有请在方框内划√○是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8" w:leftChars="-4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症状：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03"/>
        <w:gridCol w:w="1499"/>
        <w:gridCol w:w="170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</w:t>
            </w:r>
          </w:p>
        </w:tc>
        <w:tc>
          <w:tcPr>
            <w:tcW w:w="1903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寒战</w:t>
            </w:r>
          </w:p>
        </w:tc>
        <w:tc>
          <w:tcPr>
            <w:tcW w:w="1499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</w:t>
            </w:r>
          </w:p>
        </w:tc>
        <w:tc>
          <w:tcPr>
            <w:tcW w:w="1701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</w:t>
            </w:r>
          </w:p>
        </w:tc>
        <w:tc>
          <w:tcPr>
            <w:tcW w:w="1984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鼻塞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流涕</w:t>
            </w:r>
          </w:p>
        </w:tc>
        <w:tc>
          <w:tcPr>
            <w:tcW w:w="1903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</w:t>
            </w:r>
          </w:p>
        </w:tc>
        <w:tc>
          <w:tcPr>
            <w:tcW w:w="1499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</w:t>
            </w:r>
          </w:p>
        </w:tc>
        <w:tc>
          <w:tcPr>
            <w:tcW w:w="1701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</w:t>
            </w:r>
          </w:p>
        </w:tc>
        <w:tc>
          <w:tcPr>
            <w:tcW w:w="1984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</w:t>
            </w:r>
          </w:p>
        </w:tc>
        <w:tc>
          <w:tcPr>
            <w:tcW w:w="1903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胸痛</w:t>
            </w:r>
          </w:p>
        </w:tc>
        <w:tc>
          <w:tcPr>
            <w:tcW w:w="1499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</w:t>
            </w:r>
          </w:p>
        </w:tc>
        <w:tc>
          <w:tcPr>
            <w:tcW w:w="1701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呼吸困难</w:t>
            </w:r>
          </w:p>
        </w:tc>
        <w:tc>
          <w:tcPr>
            <w:tcW w:w="1984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</w:t>
            </w:r>
          </w:p>
        </w:tc>
      </w:tr>
      <w:tr>
        <w:trPr>
          <w:jc w:val="center"/>
        </w:trPr>
        <w:tc>
          <w:tcPr>
            <w:tcW w:w="1418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</w:t>
            </w:r>
          </w:p>
        </w:tc>
        <w:tc>
          <w:tcPr>
            <w:tcW w:w="1903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结膜充血</w:t>
            </w:r>
          </w:p>
        </w:tc>
        <w:tc>
          <w:tcPr>
            <w:tcW w:w="1499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</w:t>
            </w:r>
          </w:p>
        </w:tc>
        <w:tc>
          <w:tcPr>
            <w:tcW w:w="1701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腹痛</w:t>
            </w:r>
          </w:p>
        </w:tc>
        <w:tc>
          <w:tcPr>
            <w:tcW w:w="1984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嗅(味)觉减退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903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499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9"/>
              <w:tabs>
                <w:tab w:val="left" w:pos="426"/>
              </w:tabs>
              <w:snapToGrid w:val="0"/>
              <w:spacing w:line="312" w:lineRule="auto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</w:tr>
    </w:tbl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5.14天内体温检测是否有异常？○是 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最近一次</w:t>
      </w:r>
      <w:r>
        <w:rPr>
          <w:rFonts w:hint="eastAsia" w:ascii="仿宋_GB2312" w:hAnsi="仿宋_GB2312" w:eastAsia="仿宋_GB2312" w:cs="仿宋_GB2312"/>
          <w:sz w:val="24"/>
        </w:rPr>
        <w:t>新型冠状病毒检测结果是否为阳性？○是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9"/>
        <w:tabs>
          <w:tab w:val="left" w:pos="426"/>
        </w:tabs>
        <w:snapToGrid w:val="0"/>
        <w:spacing w:line="312" w:lineRule="auto"/>
        <w:ind w:left="-283" w:leftChars="-135" w:right="-340" w:rightChars="-162" w:firstLine="480"/>
        <w:rPr>
          <w:rFonts w:hint="eastAsia" w:ascii="仿宋_GB2312" w:hAnsi="仿宋_GB2312" w:eastAsia="仿宋_GB2312" w:cs="仿宋_GB2312"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auto"/>
          <w:sz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当前</w:t>
      </w:r>
      <w:r>
        <w:rPr>
          <w:rFonts w:hint="eastAsia" w:ascii="仿宋_GB2312" w:hAnsi="仿宋_GB2312" w:eastAsia="仿宋_GB2312" w:cs="仿宋_GB2312"/>
          <w:color w:val="auto"/>
          <w:sz w:val="24"/>
        </w:rPr>
        <w:t>本人“随申码”状态：</w:t>
      </w:r>
      <w:r>
        <w:rPr>
          <w:rFonts w:hint="eastAsia" w:ascii="仿宋_GB2312" w:hAnsi="Wingdings 2" w:eastAsia="仿宋_GB2312" w:cs="仿宋_GB2312"/>
          <w:color w:val="auto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color w:val="auto"/>
          <w:sz w:val="24"/>
        </w:rPr>
        <w:t>绿色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hint="eastAsia" w:ascii="仿宋_GB2312" w:hAnsi="Wingdings 2" w:eastAsia="仿宋_GB2312" w:cs="仿宋_GB2312"/>
          <w:color w:val="auto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黄色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□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红色</w:t>
      </w:r>
    </w:p>
    <w:p>
      <w:pPr>
        <w:widowControl/>
        <w:spacing w:line="312" w:lineRule="auto"/>
        <w:ind w:firstLine="360" w:firstLineChars="1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每位考生都需要如实对自己的身体健康状况、个人的路线行程及近期所经历过的防控举措（如方舱或密接隔离等）进行如实告知和填报。对于隐瞒行程和既往经历的考生，造成严重后果者，我校将根据国家及上海市的有关法律文件规定，上报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sz w:val="24"/>
        </w:rPr>
        <w:t>进行追责与问责。</w:t>
      </w:r>
    </w:p>
    <w:p>
      <w:pPr>
        <w:pStyle w:val="9"/>
        <w:tabs>
          <w:tab w:val="left" w:pos="426"/>
        </w:tabs>
        <w:snapToGrid w:val="0"/>
        <w:spacing w:line="312" w:lineRule="auto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考生签名：</w:t>
      </w:r>
    </w:p>
    <w:p>
      <w:pPr>
        <w:pStyle w:val="9"/>
        <w:tabs>
          <w:tab w:val="left" w:pos="426"/>
        </w:tabs>
        <w:snapToGrid w:val="0"/>
        <w:spacing w:line="312" w:lineRule="auto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</w:rPr>
        <w:t>承诺日期：</w:t>
      </w:r>
      <w:r>
        <w:rPr>
          <w:rFonts w:ascii="仿宋_GB2312" w:hAnsi="仿宋_GB2312" w:eastAsia="仿宋_GB2312" w:cs="仿宋_GB2312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</w:rPr>
        <w:t>年   月</w:t>
      </w:r>
      <w:r>
        <w:rPr>
          <w:rFonts w:ascii="仿宋_GB2312" w:hAnsi="仿宋_GB2312" w:eastAsia="仿宋_GB2312" w:cs="仿宋_GB2312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</w:p>
    <w:p>
      <w:pPr>
        <w:spacing w:before="312" w:beforeLines="100" w:after="156" w:afterLines="50"/>
        <w:ind w:firstLine="120" w:firstLineChars="50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备注：本《承诺书》首场考试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进校时出示给工作人员查看，进入考场</w:t>
      </w:r>
      <w:r>
        <w:rPr>
          <w:rFonts w:hint="eastAsia" w:ascii="仿宋" w:hAnsi="仿宋" w:eastAsia="仿宋" w:cs="仿宋"/>
          <w:b/>
          <w:color w:val="000000"/>
          <w:sz w:val="24"/>
        </w:rPr>
        <w:t>交给本考场监考人员，由学校留存。</w:t>
      </w:r>
      <w:r>
        <w:rPr>
          <w:rFonts w:hint="eastAsia" w:ascii="仿宋" w:hAnsi="仿宋" w:eastAsia="仿宋" w:cs="黑体"/>
          <w:b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MzNlMjQxYWQ5YmM2ZjJmZDIyNzMxMDA5MTExOTQifQ=="/>
  </w:docVars>
  <w:rsids>
    <w:rsidRoot w:val="00B72827"/>
    <w:rsid w:val="002166A5"/>
    <w:rsid w:val="00335631"/>
    <w:rsid w:val="0036484C"/>
    <w:rsid w:val="00416DE8"/>
    <w:rsid w:val="00455302"/>
    <w:rsid w:val="0083171D"/>
    <w:rsid w:val="008C60B6"/>
    <w:rsid w:val="00A36480"/>
    <w:rsid w:val="00B5475A"/>
    <w:rsid w:val="00B72827"/>
    <w:rsid w:val="00BC057D"/>
    <w:rsid w:val="00DC5908"/>
    <w:rsid w:val="00DD4A7C"/>
    <w:rsid w:val="00F56EB3"/>
    <w:rsid w:val="00FF6A1A"/>
    <w:rsid w:val="07576597"/>
    <w:rsid w:val="127203E1"/>
    <w:rsid w:val="174676E0"/>
    <w:rsid w:val="44B014FA"/>
    <w:rsid w:val="5B20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750</Characters>
  <Lines>6</Lines>
  <Paragraphs>1</Paragraphs>
  <TotalTime>32</TotalTime>
  <ScaleCrop>false</ScaleCrop>
  <LinksUpToDate>false</LinksUpToDate>
  <CharactersWithSpaces>835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2022-06-01T07:32:00Z</dcterms:created>
  <dc:creator>admin</dc:creator>
  <cp:lastModifiedBy>葛晓敏</cp:lastModifiedBy>
  <dcterms:modified xsi:type="dcterms:W3CDTF">2022-06-04T01:32:31Z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7F482A43215C46F3A82CFD202AE29F83</vt:lpwstr>
  </property>
</Properties>
</file>